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686C8">
      <w:pPr>
        <w:spacing w:after="120" w:afterLines="50" w:line="360" w:lineRule="auto"/>
        <w:rPr>
          <w:rFonts w:ascii="新宋体" w:hAnsi="新宋体" w:eastAsia="新宋体" w:cs="新宋体"/>
          <w:b/>
          <w:sz w:val="30"/>
          <w:szCs w:val="30"/>
        </w:rPr>
      </w:pPr>
      <w:r>
        <w:rPr>
          <w:rFonts w:hint="eastAsia" w:ascii="新宋体" w:hAnsi="新宋体" w:eastAsia="新宋体" w:cs="新宋体"/>
          <w:b/>
          <w:sz w:val="30"/>
          <w:szCs w:val="30"/>
        </w:rPr>
        <w:t>附件1</w:t>
      </w:r>
    </w:p>
    <w:p w14:paraId="62A8E4A0">
      <w:pPr>
        <w:spacing w:after="120" w:afterLines="50" w:line="360" w:lineRule="auto"/>
        <w:jc w:val="center"/>
        <w:rPr>
          <w:rFonts w:hint="eastAsia" w:ascii="新宋体" w:hAnsi="新宋体" w:eastAsia="新宋体" w:cs="新宋体"/>
          <w:b/>
          <w:sz w:val="24"/>
        </w:rPr>
      </w:pPr>
      <w:bookmarkStart w:id="0" w:name="_GoBack"/>
      <w:r>
        <w:rPr>
          <w:rFonts w:hint="eastAsia" w:ascii="新宋体" w:hAnsi="新宋体" w:eastAsia="新宋体" w:cs="新宋体"/>
          <w:b/>
          <w:sz w:val="30"/>
          <w:szCs w:val="30"/>
          <w:lang w:eastAsia="zh-CN"/>
        </w:rPr>
        <w:t>四川省职工保障互助会部分自有资金大额存单存放银行选择竞争性方式项目</w:t>
      </w:r>
      <w:r>
        <w:rPr>
          <w:rFonts w:hint="eastAsia" w:ascii="新宋体" w:hAnsi="新宋体" w:eastAsia="新宋体" w:cs="新宋体"/>
          <w:b/>
          <w:sz w:val="30"/>
          <w:szCs w:val="30"/>
        </w:rPr>
        <w:t>参与申请书</w:t>
      </w:r>
    </w:p>
    <w:bookmarkEnd w:id="0"/>
    <w:p w14:paraId="527C4908">
      <w:pPr>
        <w:spacing w:line="360" w:lineRule="auto"/>
        <w:rPr>
          <w:rFonts w:hint="eastAsia" w:ascii="新宋体" w:hAnsi="新宋体" w:eastAsia="新宋体" w:cs="新宋体"/>
          <w:sz w:val="24"/>
        </w:rPr>
      </w:pPr>
      <w:r>
        <w:rPr>
          <w:rFonts w:hint="eastAsia" w:ascii="新宋体" w:hAnsi="新宋体" w:eastAsia="新宋体" w:cs="新宋体"/>
          <w:sz w:val="24"/>
          <w:lang w:eastAsia="zh-CN"/>
        </w:rPr>
        <w:t>四川省职工保障互助会</w:t>
      </w:r>
      <w:r>
        <w:rPr>
          <w:rFonts w:hint="eastAsia" w:ascii="新宋体" w:hAnsi="新宋体" w:eastAsia="新宋体" w:cs="新宋体"/>
          <w:sz w:val="24"/>
        </w:rPr>
        <w:t>、尚迪工程项目管理有限公司：</w:t>
      </w:r>
    </w:p>
    <w:p w14:paraId="4BCD2504">
      <w:pPr>
        <w:widowControl/>
        <w:spacing w:before="120" w:beforeLines="50" w:after="120" w:afterLines="50" w:line="360" w:lineRule="auto"/>
        <w:ind w:firstLine="480" w:firstLineChars="200"/>
        <w:rPr>
          <w:rFonts w:hint="eastAsia" w:ascii="新宋体" w:hAnsi="新宋体" w:eastAsia="新宋体" w:cs="新宋体"/>
          <w:sz w:val="24"/>
        </w:rPr>
      </w:pPr>
      <w:r>
        <w:rPr>
          <w:rFonts w:hint="eastAsia" w:ascii="新宋体" w:hAnsi="新宋体" w:eastAsia="新宋体" w:cs="新宋体"/>
          <w:sz w:val="24"/>
        </w:rPr>
        <w:t>根据贵单位发布的《</w:t>
      </w:r>
      <w:r>
        <w:rPr>
          <w:rFonts w:hint="eastAsia" w:ascii="新宋体" w:hAnsi="新宋体" w:eastAsia="新宋体" w:cs="新宋体"/>
          <w:sz w:val="24"/>
          <w:lang w:eastAsia="zh-CN"/>
        </w:rPr>
        <w:t>四川省职工保障互助会部分自有资金大额存单存放银行选择竞争性方式项目</w:t>
      </w:r>
      <w:r>
        <w:rPr>
          <w:rFonts w:hint="eastAsia" w:ascii="新宋体" w:hAnsi="新宋体" w:eastAsia="新宋体" w:cs="新宋体"/>
          <w:sz w:val="24"/>
        </w:rPr>
        <w:t>竞争性方式公告》，我行决定响应竞争性方式选择文件，参与该项目的报名。</w:t>
      </w:r>
    </w:p>
    <w:p w14:paraId="127C0F42">
      <w:pPr>
        <w:spacing w:line="360" w:lineRule="auto"/>
        <w:ind w:firstLine="480" w:firstLineChars="200"/>
        <w:rPr>
          <w:rFonts w:hint="eastAsia" w:ascii="新宋体" w:hAnsi="新宋体" w:eastAsia="新宋体" w:cs="新宋体"/>
          <w:sz w:val="24"/>
        </w:rPr>
      </w:pPr>
      <w:r>
        <w:rPr>
          <w:rFonts w:hint="eastAsia" w:ascii="新宋体" w:hAnsi="新宋体" w:eastAsia="新宋体" w:cs="新宋体"/>
          <w:sz w:val="24"/>
        </w:rPr>
        <w:t>特此申请。</w:t>
      </w:r>
    </w:p>
    <w:p w14:paraId="0380B9B2">
      <w:pPr>
        <w:spacing w:line="360" w:lineRule="auto"/>
        <w:ind w:firstLine="480" w:firstLineChars="200"/>
        <w:rPr>
          <w:rFonts w:hint="eastAsia" w:ascii="新宋体" w:hAnsi="新宋体" w:eastAsia="新宋体" w:cs="新宋体"/>
          <w:sz w:val="24"/>
        </w:rPr>
      </w:pPr>
    </w:p>
    <w:p w14:paraId="37A0AED8">
      <w:pPr>
        <w:spacing w:line="360" w:lineRule="auto"/>
        <w:ind w:firstLine="480" w:firstLineChars="200"/>
        <w:rPr>
          <w:rFonts w:hint="eastAsia" w:ascii="新宋体" w:hAnsi="新宋体" w:eastAsia="新宋体" w:cs="新宋体"/>
          <w:sz w:val="24"/>
        </w:rPr>
      </w:pPr>
    </w:p>
    <w:p w14:paraId="62E1FC64">
      <w:pPr>
        <w:spacing w:line="360" w:lineRule="auto"/>
        <w:rPr>
          <w:rFonts w:hint="eastAsia" w:ascii="新宋体" w:hAnsi="新宋体" w:eastAsia="新宋体" w:cs="新宋体"/>
          <w:sz w:val="24"/>
        </w:rPr>
      </w:pPr>
      <w:r>
        <w:rPr>
          <w:rFonts w:hint="eastAsia" w:ascii="新宋体" w:hAnsi="新宋体" w:eastAsia="新宋体" w:cs="新宋体"/>
          <w:sz w:val="24"/>
        </w:rPr>
        <w:t>申请银行（公章）：</w:t>
      </w:r>
    </w:p>
    <w:p w14:paraId="194663B0">
      <w:pPr>
        <w:spacing w:line="360" w:lineRule="auto"/>
        <w:rPr>
          <w:rFonts w:hint="eastAsia" w:ascii="新宋体" w:hAnsi="新宋体" w:eastAsia="新宋体" w:cs="新宋体"/>
          <w:sz w:val="24"/>
        </w:rPr>
      </w:pPr>
      <w:r>
        <w:rPr>
          <w:rFonts w:hint="eastAsia" w:ascii="新宋体" w:hAnsi="新宋体" w:eastAsia="新宋体" w:cs="新宋体"/>
          <w:sz w:val="24"/>
        </w:rPr>
        <w:t>法定代表人（负责人）或授权代表（签字</w:t>
      </w:r>
      <w:r>
        <w:rPr>
          <w:rFonts w:hint="eastAsia" w:ascii="新宋体" w:hAnsi="新宋体" w:eastAsia="新宋体" w:cs="新宋体"/>
          <w:bCs/>
          <w:sz w:val="24"/>
          <w:lang w:eastAsia="zh-CN"/>
        </w:rPr>
        <w:t>或签章</w:t>
      </w:r>
      <w:r>
        <w:rPr>
          <w:rFonts w:hint="eastAsia" w:ascii="新宋体" w:hAnsi="新宋体" w:eastAsia="新宋体" w:cs="新宋体"/>
          <w:sz w:val="24"/>
        </w:rPr>
        <w:t>）：</w:t>
      </w:r>
    </w:p>
    <w:p w14:paraId="7DACC877">
      <w:pPr>
        <w:spacing w:line="360" w:lineRule="auto"/>
        <w:rPr>
          <w:rFonts w:hint="eastAsia" w:ascii="新宋体" w:hAnsi="新宋体" w:eastAsia="新宋体" w:cs="新宋体"/>
          <w:sz w:val="24"/>
        </w:rPr>
      </w:pPr>
      <w:r>
        <w:rPr>
          <w:rFonts w:hint="eastAsia" w:ascii="新宋体" w:hAnsi="新宋体" w:eastAsia="新宋体" w:cs="新宋体"/>
          <w:sz w:val="24"/>
        </w:rPr>
        <w:t>联系电话：</w:t>
      </w:r>
    </w:p>
    <w:p w14:paraId="566013FD">
      <w:pPr>
        <w:spacing w:line="360" w:lineRule="auto"/>
        <w:rPr>
          <w:rFonts w:hint="eastAsia" w:ascii="新宋体" w:hAnsi="新宋体" w:eastAsia="新宋体" w:cs="新宋体"/>
          <w:sz w:val="24"/>
        </w:rPr>
      </w:pPr>
      <w:r>
        <w:rPr>
          <w:rFonts w:hint="eastAsia" w:ascii="新宋体" w:hAnsi="新宋体" w:eastAsia="新宋体" w:cs="新宋体"/>
          <w:sz w:val="24"/>
        </w:rPr>
        <w:t>电子邮箱：</w:t>
      </w:r>
    </w:p>
    <w:p w14:paraId="5E38F5AD">
      <w:pPr>
        <w:spacing w:line="360" w:lineRule="auto"/>
        <w:rPr>
          <w:rFonts w:hint="eastAsia" w:ascii="新宋体" w:hAnsi="新宋体" w:eastAsia="新宋体" w:cs="新宋体"/>
          <w:sz w:val="24"/>
        </w:rPr>
      </w:pPr>
      <w:r>
        <w:rPr>
          <w:rFonts w:hint="eastAsia" w:ascii="新宋体" w:hAnsi="新宋体" w:eastAsia="新宋体" w:cs="新宋体"/>
          <w:sz w:val="24"/>
        </w:rPr>
        <w:t>地  址：</w:t>
      </w:r>
    </w:p>
    <w:p w14:paraId="221E0EC2">
      <w:pPr>
        <w:spacing w:line="360" w:lineRule="auto"/>
        <w:rPr>
          <w:rFonts w:ascii="新宋体" w:hAnsi="新宋体" w:eastAsia="新宋体" w:cs="新宋体"/>
          <w:sz w:val="24"/>
        </w:rPr>
      </w:pPr>
      <w:r>
        <w:rPr>
          <w:rFonts w:hint="eastAsia" w:ascii="新宋体" w:hAnsi="新宋体" w:eastAsia="新宋体" w:cs="新宋体"/>
          <w:sz w:val="24"/>
        </w:rPr>
        <w:t>日  期：   年  月  日</w:t>
      </w:r>
    </w:p>
    <w:p w14:paraId="3A983C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à.ā">
    <w:altName w:val="宋体"/>
    <w:panose1 w:val="00000000000000000000"/>
    <w:charset w:val="86"/>
    <w:family w:val="decorative"/>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11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2025-07-23T02:15:45Z</dcterms:created>
  <dc:creator>admin</dc:creator>
  <cp:lastModifiedBy>(cc)IvyChea</cp:lastModifiedBy>
  <dcterms:modified xsi:type="dcterms:W3CDTF">2025-07-23T02:16:00Z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eyJoZGlkIjoiZDFmODI2YWI5MDU1MzY5ZjUwNWZjZjVlMjM0OThmZDgiLCJ1c2VySWQiOiI0NzgxMzk4NzUifQ==</vt:lpwstr>
  </property>
  <property fmtid="{D5CDD505-2E9C-101B-9397-08002B2CF9AE}" pid="4" name="ICV">
    <vt:lpwstr>9A26B3EC315E4528818DE17A3C09E3BD_12</vt:lpwstr>
  </property>
</Properties>
</file>